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DD5E8" w14:textId="77777777" w:rsidR="00D21433" w:rsidRPr="00BF7E51" w:rsidRDefault="00D21433">
      <w:pPr>
        <w:pStyle w:val="Heading1"/>
      </w:pPr>
      <w:r w:rsidRPr="00634666">
        <w:rPr>
          <w:color w:val="339966"/>
        </w:rPr>
        <w:t xml:space="preserve">                              </w:t>
      </w:r>
      <w:r w:rsidRPr="00BF7E51">
        <w:t>The Baptism of the Lord</w:t>
      </w:r>
    </w:p>
    <w:p w14:paraId="1084112E" w14:textId="465F2E5F" w:rsidR="00D21433" w:rsidRPr="00BF7E51" w:rsidRDefault="00D21433">
      <w:pPr>
        <w:pStyle w:val="Heading1"/>
      </w:pPr>
      <w:r w:rsidRPr="00BF7E51">
        <w:t xml:space="preserve">             </w:t>
      </w:r>
      <w:r w:rsidR="00634666" w:rsidRPr="00BF7E51">
        <w:t xml:space="preserve">               Sunday, January </w:t>
      </w:r>
      <w:r w:rsidR="0043685A" w:rsidRPr="00BF7E51">
        <w:t>1</w:t>
      </w:r>
      <w:r w:rsidR="006D6BC5">
        <w:t>2</w:t>
      </w:r>
      <w:r w:rsidR="00634666" w:rsidRPr="00BF7E51">
        <w:t>, 20</w:t>
      </w:r>
      <w:r w:rsidR="005477FC">
        <w:t>2</w:t>
      </w:r>
      <w:r w:rsidR="006D6BC5">
        <w:t>5</w:t>
      </w:r>
    </w:p>
    <w:p w14:paraId="3593DAC4" w14:textId="77777777" w:rsidR="00D21433" w:rsidRPr="00BF7E51" w:rsidRDefault="00634666">
      <w:pPr>
        <w:pStyle w:val="Heading4"/>
        <w:rPr>
          <w:color w:val="auto"/>
        </w:rPr>
      </w:pPr>
      <w:r w:rsidRPr="00BF7E51">
        <w:rPr>
          <w:color w:val="auto"/>
        </w:rPr>
        <w:t xml:space="preserve">Year </w:t>
      </w:r>
      <w:r w:rsidR="00DA1DE4" w:rsidRPr="00BF7E51">
        <w:rPr>
          <w:color w:val="auto"/>
        </w:rPr>
        <w:t>C</w:t>
      </w:r>
    </w:p>
    <w:p w14:paraId="043C6EDE" w14:textId="77777777" w:rsidR="00D21433" w:rsidRPr="00634666" w:rsidRDefault="00D21433">
      <w:pPr>
        <w:rPr>
          <w:rFonts w:ascii="Elephant" w:hAnsi="Elephant"/>
          <w:i/>
          <w:iCs/>
          <w:color w:val="339966"/>
          <w:sz w:val="32"/>
        </w:rPr>
      </w:pPr>
      <w:r w:rsidRPr="00634666">
        <w:rPr>
          <w:rFonts w:ascii="Elephant" w:hAnsi="Elephant"/>
          <w:color w:val="339966"/>
          <w:sz w:val="32"/>
        </w:rPr>
        <w:t xml:space="preserve">                                      </w:t>
      </w:r>
      <w:r w:rsidR="003F67DC">
        <w:rPr>
          <w:rFonts w:ascii="Elephant" w:hAnsi="Elephant"/>
          <w:noProof/>
          <w:color w:val="339966"/>
          <w:sz w:val="32"/>
        </w:rPr>
        <w:drawing>
          <wp:inline distT="0" distB="0" distL="0" distR="0" wp14:anchorId="2BA41FA2" wp14:editId="525E5707">
            <wp:extent cx="866775" cy="1266825"/>
            <wp:effectExtent l="19050" t="0" r="9525" b="0"/>
            <wp:docPr id="1" name="Picture 1" descr="bd080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8065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75F013" w14:textId="77777777" w:rsidR="00A1277A" w:rsidRDefault="00A1277A">
      <w:pPr>
        <w:pStyle w:val="Heading1"/>
        <w:rPr>
          <w:color w:val="339966"/>
          <w:sz w:val="22"/>
          <w:szCs w:val="22"/>
        </w:rPr>
      </w:pPr>
    </w:p>
    <w:p w14:paraId="5087CFEF" w14:textId="77777777" w:rsidR="00D21433" w:rsidRPr="005477FC" w:rsidRDefault="00634666">
      <w:pPr>
        <w:pStyle w:val="Heading1"/>
        <w:rPr>
          <w:i/>
          <w:iCs/>
          <w:sz w:val="22"/>
          <w:szCs w:val="22"/>
        </w:rPr>
      </w:pPr>
      <w:r w:rsidRPr="005477FC">
        <w:rPr>
          <w:i/>
          <w:iCs/>
          <w:sz w:val="22"/>
          <w:szCs w:val="22"/>
        </w:rPr>
        <w:t xml:space="preserve">Cantor: </w:t>
      </w:r>
      <w:r w:rsidR="008323CB" w:rsidRPr="005477FC">
        <w:rPr>
          <w:i/>
          <w:iCs/>
          <w:sz w:val="22"/>
          <w:szCs w:val="22"/>
        </w:rPr>
        <w:t>Let us sing together:</w:t>
      </w:r>
    </w:p>
    <w:p w14:paraId="0540E529" w14:textId="6286F50A" w:rsidR="00303022" w:rsidRPr="00BF7E51" w:rsidRDefault="00D21433" w:rsidP="00303022">
      <w:pPr>
        <w:pStyle w:val="Heading2"/>
        <w:rPr>
          <w:i/>
          <w:iCs/>
          <w:sz w:val="32"/>
        </w:rPr>
      </w:pPr>
      <w:r w:rsidRPr="00BF7E51">
        <w:t>Gathering</w:t>
      </w:r>
      <w:r w:rsidR="00263A55" w:rsidRPr="00BF7E51">
        <w:rPr>
          <w:i/>
          <w:iCs/>
        </w:rPr>
        <w:t xml:space="preserve">     </w:t>
      </w:r>
      <w:r w:rsidR="00303022" w:rsidRPr="00BF7E51">
        <w:rPr>
          <w:b/>
          <w:bCs/>
          <w:i/>
        </w:rPr>
        <w:t>When Jesus Came to Be Baptized #</w:t>
      </w:r>
      <w:r w:rsidR="006D6BC5">
        <w:rPr>
          <w:b/>
          <w:bCs/>
          <w:i/>
        </w:rPr>
        <w:t>631</w:t>
      </w:r>
      <w:r w:rsidR="00303022" w:rsidRPr="00BF7E51">
        <w:rPr>
          <w:b/>
          <w:bCs/>
          <w:i/>
        </w:rPr>
        <w:t xml:space="preserve">    </w:t>
      </w:r>
      <w:r w:rsidR="00303022" w:rsidRPr="00BF7E51">
        <w:rPr>
          <w:b/>
          <w:bCs/>
          <w:i/>
          <w:iCs/>
          <w:sz w:val="32"/>
        </w:rPr>
        <w:t xml:space="preserve"> </w:t>
      </w:r>
      <w:r w:rsidR="00303022" w:rsidRPr="00BF7E51">
        <w:rPr>
          <w:i/>
          <w:iCs/>
          <w:sz w:val="32"/>
        </w:rPr>
        <w:t xml:space="preserve">        </w:t>
      </w:r>
    </w:p>
    <w:p w14:paraId="25A40780" w14:textId="77777777" w:rsidR="00303022" w:rsidRPr="00BF7E51" w:rsidRDefault="00D21433" w:rsidP="00303022">
      <w:pPr>
        <w:pStyle w:val="Heading2"/>
        <w:rPr>
          <w:i/>
        </w:rPr>
      </w:pPr>
      <w:r w:rsidRPr="00BF7E51">
        <w:rPr>
          <w:i/>
        </w:rPr>
        <w:t xml:space="preserve"> </w:t>
      </w:r>
    </w:p>
    <w:p w14:paraId="20C0766B" w14:textId="386C2F17" w:rsidR="00D21433" w:rsidRPr="00BF7E51" w:rsidRDefault="00D21433" w:rsidP="00303022">
      <w:pPr>
        <w:pStyle w:val="Heading2"/>
      </w:pPr>
      <w:r w:rsidRPr="00BF7E51">
        <w:t xml:space="preserve">Gloria                     </w:t>
      </w:r>
      <w:r w:rsidR="006D6BC5">
        <w:t>Christ the Savior</w:t>
      </w:r>
    </w:p>
    <w:p w14:paraId="7E74BBCB" w14:textId="77777777" w:rsidR="005477FC" w:rsidRDefault="005477FC">
      <w:pPr>
        <w:rPr>
          <w:rFonts w:ascii="Elephant" w:hAnsi="Elephant"/>
          <w:sz w:val="32"/>
        </w:rPr>
      </w:pPr>
    </w:p>
    <w:p w14:paraId="128BB433" w14:textId="53A86698" w:rsidR="00D21433" w:rsidRPr="00BF7E51" w:rsidRDefault="00D21433">
      <w:pPr>
        <w:rPr>
          <w:rFonts w:ascii="Elephant" w:hAnsi="Elephant"/>
          <w:sz w:val="32"/>
        </w:rPr>
      </w:pPr>
      <w:r w:rsidRPr="00BF7E51">
        <w:rPr>
          <w:rFonts w:ascii="Elephant" w:hAnsi="Elephant"/>
          <w:sz w:val="32"/>
        </w:rPr>
        <w:t>Responsorial                R &amp; A</w:t>
      </w:r>
    </w:p>
    <w:p w14:paraId="148CCD64" w14:textId="77777777" w:rsidR="00D21433" w:rsidRPr="00BF7E51" w:rsidRDefault="00D21433">
      <w:pPr>
        <w:rPr>
          <w:rFonts w:ascii="Elephant" w:hAnsi="Elephant"/>
          <w:sz w:val="32"/>
        </w:rPr>
      </w:pPr>
    </w:p>
    <w:p w14:paraId="78B02607" w14:textId="77777777" w:rsidR="00D21433" w:rsidRPr="00BF7E51" w:rsidRDefault="000C3E72">
      <w:pPr>
        <w:rPr>
          <w:rFonts w:ascii="Elephant" w:hAnsi="Elephant"/>
          <w:sz w:val="32"/>
        </w:rPr>
      </w:pPr>
      <w:r w:rsidRPr="00BF7E51">
        <w:rPr>
          <w:rFonts w:ascii="Elephant" w:hAnsi="Elephant"/>
          <w:sz w:val="32"/>
        </w:rPr>
        <w:t xml:space="preserve">Gospel Acc.             </w:t>
      </w:r>
      <w:r w:rsidR="00D21433" w:rsidRPr="00BF7E51">
        <w:rPr>
          <w:rFonts w:ascii="Elephant" w:hAnsi="Elephant"/>
          <w:sz w:val="32"/>
        </w:rPr>
        <w:t>Alleluia</w:t>
      </w:r>
      <w:r w:rsidR="00DA1DE4" w:rsidRPr="00BF7E51">
        <w:rPr>
          <w:rFonts w:ascii="Elephant" w:hAnsi="Elephant"/>
          <w:sz w:val="32"/>
        </w:rPr>
        <w:t xml:space="preserve"> </w:t>
      </w:r>
      <w:r w:rsidR="008323CB" w:rsidRPr="00BF7E51">
        <w:rPr>
          <w:rFonts w:ascii="Elephant" w:hAnsi="Elephant"/>
          <w:sz w:val="32"/>
        </w:rPr>
        <w:t>#VI</w:t>
      </w:r>
    </w:p>
    <w:p w14:paraId="18AFDD4C" w14:textId="77777777" w:rsidR="00DA1DE4" w:rsidRPr="00BF7E51" w:rsidRDefault="00D21433">
      <w:pPr>
        <w:rPr>
          <w:rFonts w:ascii="Elephant" w:hAnsi="Elephant"/>
          <w:sz w:val="22"/>
        </w:rPr>
      </w:pPr>
      <w:r w:rsidRPr="00BF7E51">
        <w:rPr>
          <w:rFonts w:ascii="Elephant" w:hAnsi="Elephant"/>
          <w:sz w:val="22"/>
        </w:rPr>
        <w:t xml:space="preserve">   </w:t>
      </w:r>
      <w:r w:rsidR="00634666" w:rsidRPr="00BF7E51">
        <w:rPr>
          <w:rFonts w:ascii="Elephant" w:hAnsi="Elephant"/>
          <w:sz w:val="22"/>
        </w:rPr>
        <w:t xml:space="preserve">             </w:t>
      </w:r>
      <w:r w:rsidR="00DA1DE4" w:rsidRPr="00BF7E51">
        <w:rPr>
          <w:rFonts w:ascii="Elephant" w:hAnsi="Elephant"/>
          <w:sz w:val="22"/>
        </w:rPr>
        <w:t>John said</w:t>
      </w:r>
      <w:proofErr w:type="gramStart"/>
      <w:r w:rsidR="00DA1DE4" w:rsidRPr="00BF7E51">
        <w:rPr>
          <w:rFonts w:ascii="Elephant" w:hAnsi="Elephant"/>
          <w:sz w:val="22"/>
        </w:rPr>
        <w:t xml:space="preserve">: </w:t>
      </w:r>
      <w:r w:rsidRPr="00BF7E51">
        <w:rPr>
          <w:rFonts w:ascii="Elephant" w:hAnsi="Elephant"/>
          <w:sz w:val="22"/>
        </w:rPr>
        <w:t xml:space="preserve"> </w:t>
      </w:r>
      <w:r w:rsidR="00DA1DE4" w:rsidRPr="00BF7E51">
        <w:rPr>
          <w:rFonts w:ascii="Elephant" w:hAnsi="Elephant"/>
          <w:sz w:val="22"/>
        </w:rPr>
        <w:t>One</w:t>
      </w:r>
      <w:proofErr w:type="gramEnd"/>
      <w:r w:rsidR="00DA1DE4" w:rsidRPr="00BF7E51">
        <w:rPr>
          <w:rFonts w:ascii="Elephant" w:hAnsi="Elephant"/>
          <w:sz w:val="22"/>
        </w:rPr>
        <w:t xml:space="preserve"> mightier than I </w:t>
      </w:r>
      <w:proofErr w:type="gramStart"/>
      <w:r w:rsidR="00DA1DE4" w:rsidRPr="00BF7E51">
        <w:rPr>
          <w:rFonts w:ascii="Elephant" w:hAnsi="Elephant"/>
          <w:sz w:val="22"/>
        </w:rPr>
        <w:t>is</w:t>
      </w:r>
      <w:proofErr w:type="gramEnd"/>
      <w:r w:rsidR="00DA1DE4" w:rsidRPr="00BF7E51">
        <w:rPr>
          <w:rFonts w:ascii="Elephant" w:hAnsi="Elephant"/>
          <w:sz w:val="22"/>
        </w:rPr>
        <w:t xml:space="preserve"> coming: </w:t>
      </w:r>
    </w:p>
    <w:p w14:paraId="2DC95EBD" w14:textId="77777777" w:rsidR="00951BE1" w:rsidRPr="00BF7E51" w:rsidRDefault="00DA1DE4">
      <w:pPr>
        <w:rPr>
          <w:rFonts w:ascii="Elephant" w:hAnsi="Elephant"/>
          <w:sz w:val="22"/>
        </w:rPr>
      </w:pPr>
      <w:r w:rsidRPr="00BF7E51">
        <w:rPr>
          <w:rFonts w:ascii="Elephant" w:hAnsi="Elephant"/>
          <w:sz w:val="22"/>
        </w:rPr>
        <w:t xml:space="preserve">                 He will baptize you with the Holy Spirit and with fire.</w:t>
      </w:r>
    </w:p>
    <w:p w14:paraId="21443FFE" w14:textId="77777777" w:rsidR="00D21433" w:rsidRPr="00BF7E51" w:rsidRDefault="00951BE1">
      <w:pPr>
        <w:rPr>
          <w:sz w:val="32"/>
        </w:rPr>
      </w:pPr>
      <w:r w:rsidRPr="00BF7E51">
        <w:rPr>
          <w:rFonts w:ascii="Elephant" w:hAnsi="Elephant"/>
          <w:sz w:val="22"/>
        </w:rPr>
        <w:t xml:space="preserve">                           </w:t>
      </w:r>
    </w:p>
    <w:p w14:paraId="5257CA1D" w14:textId="77777777" w:rsidR="00D21433" w:rsidRPr="005477FC" w:rsidRDefault="00634666">
      <w:pPr>
        <w:pStyle w:val="Heading2"/>
        <w:rPr>
          <w:i/>
          <w:iCs/>
          <w:sz w:val="22"/>
          <w:szCs w:val="22"/>
        </w:rPr>
      </w:pPr>
      <w:r w:rsidRPr="005477FC">
        <w:rPr>
          <w:i/>
          <w:iCs/>
          <w:sz w:val="22"/>
          <w:szCs w:val="22"/>
        </w:rPr>
        <w:t>Cantor: As we pre</w:t>
      </w:r>
      <w:r w:rsidR="00DA1DE4" w:rsidRPr="005477FC">
        <w:rPr>
          <w:i/>
          <w:iCs/>
          <w:sz w:val="22"/>
          <w:szCs w:val="22"/>
        </w:rPr>
        <w:t>pare</w:t>
      </w:r>
      <w:r w:rsidRPr="005477FC">
        <w:rPr>
          <w:i/>
          <w:iCs/>
          <w:sz w:val="22"/>
          <w:szCs w:val="22"/>
        </w:rPr>
        <w:t xml:space="preserve"> our gifts </w:t>
      </w:r>
      <w:proofErr w:type="gramStart"/>
      <w:r w:rsidRPr="005477FC">
        <w:rPr>
          <w:i/>
          <w:iCs/>
          <w:sz w:val="22"/>
          <w:szCs w:val="22"/>
        </w:rPr>
        <w:t>to</w:t>
      </w:r>
      <w:proofErr w:type="gramEnd"/>
      <w:r w:rsidRPr="005477FC">
        <w:rPr>
          <w:i/>
          <w:iCs/>
          <w:sz w:val="22"/>
          <w:szCs w:val="22"/>
        </w:rPr>
        <w:t xml:space="preserve"> the Lo</w:t>
      </w:r>
      <w:r w:rsidR="00263A55" w:rsidRPr="005477FC">
        <w:rPr>
          <w:i/>
          <w:iCs/>
          <w:sz w:val="22"/>
          <w:szCs w:val="22"/>
        </w:rPr>
        <w:t>r</w:t>
      </w:r>
      <w:r w:rsidRPr="005477FC">
        <w:rPr>
          <w:i/>
          <w:iCs/>
          <w:sz w:val="22"/>
          <w:szCs w:val="22"/>
        </w:rPr>
        <w:t xml:space="preserve">d, </w:t>
      </w:r>
      <w:r w:rsidR="008323CB" w:rsidRPr="005477FC">
        <w:rPr>
          <w:i/>
          <w:iCs/>
          <w:sz w:val="22"/>
          <w:szCs w:val="22"/>
        </w:rPr>
        <w:t xml:space="preserve">let us </w:t>
      </w:r>
      <w:r w:rsidRPr="005477FC">
        <w:rPr>
          <w:i/>
          <w:iCs/>
          <w:sz w:val="22"/>
          <w:szCs w:val="22"/>
        </w:rPr>
        <w:t>sing</w:t>
      </w:r>
      <w:r w:rsidR="008323CB" w:rsidRPr="005477FC">
        <w:rPr>
          <w:i/>
          <w:iCs/>
          <w:sz w:val="22"/>
          <w:szCs w:val="22"/>
        </w:rPr>
        <w:t>:</w:t>
      </w:r>
    </w:p>
    <w:p w14:paraId="0CF1A862" w14:textId="6B25BCFC" w:rsidR="00263A55" w:rsidRPr="005477FC" w:rsidRDefault="00634666">
      <w:pPr>
        <w:pStyle w:val="Heading2"/>
        <w:rPr>
          <w:i/>
          <w:iCs/>
          <w:szCs w:val="28"/>
        </w:rPr>
      </w:pPr>
      <w:r w:rsidRPr="00BF7E51">
        <w:rPr>
          <w:sz w:val="32"/>
        </w:rPr>
        <w:t>Prep of Gifts</w:t>
      </w:r>
      <w:proofErr w:type="gramStart"/>
      <w:r w:rsidR="008323CB" w:rsidRPr="00BF7E51">
        <w:rPr>
          <w:sz w:val="32"/>
        </w:rPr>
        <w:t xml:space="preserve">: </w:t>
      </w:r>
      <w:r w:rsidRPr="00BF7E51">
        <w:rPr>
          <w:sz w:val="32"/>
        </w:rPr>
        <w:t xml:space="preserve"> </w:t>
      </w:r>
      <w:r w:rsidR="00BF7E51" w:rsidRPr="005477FC">
        <w:rPr>
          <w:i/>
          <w:iCs/>
          <w:sz w:val="32"/>
        </w:rPr>
        <w:t>Come</w:t>
      </w:r>
      <w:proofErr w:type="gramEnd"/>
      <w:r w:rsidR="00BF7E51" w:rsidRPr="005477FC">
        <w:rPr>
          <w:i/>
          <w:iCs/>
          <w:sz w:val="32"/>
        </w:rPr>
        <w:t xml:space="preserve"> to the Water </w:t>
      </w:r>
      <w:r w:rsidR="00D90FBD">
        <w:rPr>
          <w:i/>
          <w:iCs/>
          <w:sz w:val="32"/>
        </w:rPr>
        <w:t>#</w:t>
      </w:r>
      <w:r w:rsidR="00BF7E51" w:rsidRPr="005477FC">
        <w:rPr>
          <w:i/>
          <w:iCs/>
          <w:sz w:val="32"/>
        </w:rPr>
        <w:t>6</w:t>
      </w:r>
      <w:r w:rsidR="005477FC" w:rsidRPr="005477FC">
        <w:rPr>
          <w:i/>
          <w:iCs/>
          <w:sz w:val="32"/>
        </w:rPr>
        <w:t>1</w:t>
      </w:r>
      <w:r w:rsidR="00D90FBD">
        <w:rPr>
          <w:i/>
          <w:iCs/>
          <w:sz w:val="32"/>
        </w:rPr>
        <w:t>1</w:t>
      </w:r>
    </w:p>
    <w:p w14:paraId="2DD57605" w14:textId="1B2CC996" w:rsidR="00D21433" w:rsidRPr="005477FC" w:rsidRDefault="00D21433">
      <w:pPr>
        <w:rPr>
          <w:rFonts w:ascii="Elephant" w:hAnsi="Elephant"/>
          <w:b/>
          <w:i/>
          <w:iCs/>
          <w:sz w:val="32"/>
        </w:rPr>
      </w:pPr>
      <w:r w:rsidRPr="005477FC">
        <w:rPr>
          <w:i/>
          <w:iCs/>
          <w:sz w:val="32"/>
        </w:rPr>
        <w:t xml:space="preserve">                   </w:t>
      </w:r>
    </w:p>
    <w:p w14:paraId="7C927BF0" w14:textId="77777777" w:rsidR="00BF7E51" w:rsidRPr="00BF7E51" w:rsidRDefault="00BF7E51">
      <w:pPr>
        <w:pStyle w:val="Heading2"/>
        <w:rPr>
          <w:sz w:val="24"/>
        </w:rPr>
      </w:pPr>
    </w:p>
    <w:p w14:paraId="711D5D0E" w14:textId="095A2FCC" w:rsidR="00D21433" w:rsidRPr="00BF7E51" w:rsidRDefault="00D21433">
      <w:pPr>
        <w:pStyle w:val="Heading2"/>
        <w:rPr>
          <w:sz w:val="24"/>
        </w:rPr>
      </w:pPr>
      <w:proofErr w:type="spellStart"/>
      <w:proofErr w:type="gramStart"/>
      <w:r w:rsidRPr="00BF7E51">
        <w:rPr>
          <w:sz w:val="24"/>
        </w:rPr>
        <w:t>Holy,Holy</w:t>
      </w:r>
      <w:proofErr w:type="gramEnd"/>
      <w:r w:rsidRPr="00BF7E51">
        <w:rPr>
          <w:sz w:val="24"/>
        </w:rPr>
        <w:t>,Holy</w:t>
      </w:r>
      <w:proofErr w:type="spellEnd"/>
      <w:r w:rsidRPr="00BF7E51">
        <w:rPr>
          <w:sz w:val="24"/>
        </w:rPr>
        <w:t xml:space="preserve">              </w:t>
      </w:r>
      <w:r w:rsidR="001A6593">
        <w:rPr>
          <w:sz w:val="24"/>
        </w:rPr>
        <w:t>Christ the Savior</w:t>
      </w:r>
    </w:p>
    <w:p w14:paraId="0E87C79E" w14:textId="77777777" w:rsidR="00D21433" w:rsidRPr="00BF7E51" w:rsidRDefault="00D21433">
      <w:pPr>
        <w:pStyle w:val="Heading5"/>
        <w:rPr>
          <w:color w:val="auto"/>
          <w:sz w:val="24"/>
        </w:rPr>
      </w:pPr>
      <w:r w:rsidRPr="00BF7E51">
        <w:rPr>
          <w:color w:val="auto"/>
          <w:sz w:val="24"/>
        </w:rPr>
        <w:t>M</w:t>
      </w:r>
      <w:r w:rsidR="00DA1DE4" w:rsidRPr="00BF7E51">
        <w:rPr>
          <w:color w:val="auto"/>
          <w:sz w:val="24"/>
        </w:rPr>
        <w:t xml:space="preserve">emorial Acc.                   </w:t>
      </w:r>
      <w:r w:rsidR="00951BE1" w:rsidRPr="00BF7E51">
        <w:rPr>
          <w:color w:val="auto"/>
          <w:sz w:val="24"/>
        </w:rPr>
        <w:t xml:space="preserve"> </w:t>
      </w:r>
    </w:p>
    <w:p w14:paraId="0A01B0AC" w14:textId="77777777" w:rsidR="00D21433" w:rsidRPr="00BF7E51" w:rsidRDefault="00D21433">
      <w:pPr>
        <w:pStyle w:val="Heading3"/>
        <w:rPr>
          <w:color w:val="auto"/>
          <w:sz w:val="24"/>
        </w:rPr>
      </w:pPr>
      <w:r w:rsidRPr="00BF7E51">
        <w:rPr>
          <w:color w:val="auto"/>
          <w:sz w:val="24"/>
        </w:rPr>
        <w:t xml:space="preserve">Great Amen                        </w:t>
      </w:r>
      <w:r w:rsidR="00951BE1" w:rsidRPr="00BF7E51">
        <w:rPr>
          <w:color w:val="auto"/>
          <w:sz w:val="24"/>
        </w:rPr>
        <w:t xml:space="preserve"> </w:t>
      </w:r>
    </w:p>
    <w:p w14:paraId="7DE379C4" w14:textId="77777777" w:rsidR="00D21433" w:rsidRPr="00BF7E51" w:rsidRDefault="00D21433">
      <w:pPr>
        <w:pStyle w:val="Heading6"/>
        <w:rPr>
          <w:color w:val="auto"/>
          <w:sz w:val="24"/>
        </w:rPr>
      </w:pPr>
      <w:r w:rsidRPr="00BF7E51">
        <w:rPr>
          <w:color w:val="auto"/>
          <w:sz w:val="24"/>
        </w:rPr>
        <w:t xml:space="preserve">Lamb of God                      </w:t>
      </w:r>
    </w:p>
    <w:p w14:paraId="1AC358C1" w14:textId="77777777" w:rsidR="00634666" w:rsidRPr="00BF7E51" w:rsidRDefault="00634666">
      <w:pPr>
        <w:rPr>
          <w:rFonts w:ascii="Elephant" w:hAnsi="Elephant"/>
        </w:rPr>
      </w:pPr>
    </w:p>
    <w:p w14:paraId="5330A407" w14:textId="77777777" w:rsidR="00D21433" w:rsidRPr="00BF7E51" w:rsidRDefault="00634666">
      <w:pPr>
        <w:rPr>
          <w:rFonts w:ascii="Elephant" w:hAnsi="Elephant"/>
          <w:sz w:val="22"/>
          <w:szCs w:val="22"/>
        </w:rPr>
      </w:pPr>
      <w:r w:rsidRPr="005477FC">
        <w:rPr>
          <w:rFonts w:ascii="Elephant" w:hAnsi="Elephant"/>
          <w:i/>
          <w:iCs/>
          <w:sz w:val="22"/>
          <w:szCs w:val="22"/>
        </w:rPr>
        <w:t xml:space="preserve">Cantor: </w:t>
      </w:r>
      <w:r w:rsidR="008323CB" w:rsidRPr="005477FC">
        <w:rPr>
          <w:rFonts w:ascii="Elephant" w:hAnsi="Elephant"/>
          <w:i/>
          <w:iCs/>
          <w:sz w:val="22"/>
          <w:szCs w:val="22"/>
        </w:rPr>
        <w:t>Let us sing together</w:t>
      </w:r>
      <w:r w:rsidR="008323CB" w:rsidRPr="00BF7E51">
        <w:rPr>
          <w:rFonts w:ascii="Elephant" w:hAnsi="Elephant"/>
          <w:sz w:val="22"/>
          <w:szCs w:val="22"/>
        </w:rPr>
        <w:t>:</w:t>
      </w:r>
    </w:p>
    <w:p w14:paraId="1537B749" w14:textId="05D8AECB" w:rsidR="00D21433" w:rsidRPr="00BD116B" w:rsidRDefault="00D21433">
      <w:pPr>
        <w:rPr>
          <w:rFonts w:ascii="Elephant" w:hAnsi="Elephant"/>
          <w:b/>
          <w:bCs/>
          <w:i/>
          <w:iCs/>
          <w:sz w:val="44"/>
          <w:szCs w:val="36"/>
        </w:rPr>
      </w:pPr>
      <w:r w:rsidRPr="00BF7E51">
        <w:rPr>
          <w:rFonts w:ascii="Elephant" w:hAnsi="Elephant"/>
          <w:b/>
          <w:bCs/>
          <w:sz w:val="32"/>
        </w:rPr>
        <w:t xml:space="preserve">Communion </w:t>
      </w:r>
      <w:r w:rsidRPr="00BF7E51">
        <w:rPr>
          <w:rFonts w:ascii="Elephant" w:hAnsi="Elephant"/>
          <w:sz w:val="32"/>
        </w:rPr>
        <w:t xml:space="preserve">    </w:t>
      </w:r>
      <w:r w:rsidR="00BD116B" w:rsidRPr="00BD116B">
        <w:rPr>
          <w:b/>
          <w:bCs/>
          <w:i/>
          <w:sz w:val="36"/>
          <w:szCs w:val="36"/>
        </w:rPr>
        <w:t>River of Glory</w:t>
      </w:r>
      <w:r w:rsidR="00BD116B">
        <w:rPr>
          <w:b/>
          <w:bCs/>
          <w:i/>
          <w:sz w:val="36"/>
          <w:szCs w:val="36"/>
        </w:rPr>
        <w:t xml:space="preserve"> #</w:t>
      </w:r>
      <w:r w:rsidR="00BD116B" w:rsidRPr="00BD116B">
        <w:rPr>
          <w:b/>
          <w:bCs/>
          <w:i/>
          <w:sz w:val="36"/>
          <w:szCs w:val="36"/>
        </w:rPr>
        <w:t>6</w:t>
      </w:r>
      <w:r w:rsidR="005552C1">
        <w:rPr>
          <w:b/>
          <w:bCs/>
          <w:i/>
          <w:sz w:val="36"/>
          <w:szCs w:val="36"/>
        </w:rPr>
        <w:t>39</w:t>
      </w:r>
    </w:p>
    <w:p w14:paraId="157F2B36" w14:textId="77777777" w:rsidR="000A2ED5" w:rsidRPr="00BD116B" w:rsidRDefault="000A2ED5">
      <w:pPr>
        <w:rPr>
          <w:b/>
          <w:bCs/>
          <w:sz w:val="32"/>
          <w:szCs w:val="32"/>
        </w:rPr>
      </w:pPr>
    </w:p>
    <w:p w14:paraId="4AA9793A" w14:textId="77777777" w:rsidR="00D21433" w:rsidRPr="005477FC" w:rsidRDefault="00634666">
      <w:pPr>
        <w:rPr>
          <w:b/>
          <w:i/>
          <w:iCs/>
        </w:rPr>
      </w:pPr>
      <w:r w:rsidRPr="005477FC">
        <w:rPr>
          <w:b/>
          <w:i/>
          <w:iCs/>
          <w:sz w:val="22"/>
          <w:szCs w:val="22"/>
        </w:rPr>
        <w:t xml:space="preserve">Cantor: </w:t>
      </w:r>
      <w:r w:rsidR="008323CB" w:rsidRPr="005477FC">
        <w:rPr>
          <w:b/>
          <w:i/>
          <w:iCs/>
          <w:sz w:val="22"/>
          <w:szCs w:val="22"/>
        </w:rPr>
        <w:t>Let us sing together:</w:t>
      </w:r>
      <w:r w:rsidR="00D21433" w:rsidRPr="005477FC">
        <w:rPr>
          <w:b/>
          <w:i/>
          <w:iCs/>
        </w:rPr>
        <w:t xml:space="preserve">            </w:t>
      </w:r>
    </w:p>
    <w:p w14:paraId="48E4AF5F" w14:textId="2C44632A" w:rsidR="0036510B" w:rsidRPr="0036510B" w:rsidRDefault="00D21433" w:rsidP="00303022">
      <w:pPr>
        <w:pStyle w:val="Heading2"/>
        <w:rPr>
          <w:sz w:val="32"/>
        </w:rPr>
      </w:pPr>
      <w:r w:rsidRPr="00BF7E51">
        <w:rPr>
          <w:b/>
          <w:bCs/>
          <w:sz w:val="32"/>
        </w:rPr>
        <w:t>Sending</w:t>
      </w:r>
      <w:proofErr w:type="gramStart"/>
      <w:r w:rsidR="0036510B">
        <w:rPr>
          <w:b/>
          <w:bCs/>
          <w:sz w:val="32"/>
        </w:rPr>
        <w:t>:</w:t>
      </w:r>
      <w:r w:rsidRPr="00BF7E51">
        <w:rPr>
          <w:b/>
          <w:bCs/>
          <w:sz w:val="32"/>
        </w:rPr>
        <w:t xml:space="preserve">  </w:t>
      </w:r>
      <w:r w:rsidR="00CA54EC" w:rsidRPr="0036510B">
        <w:rPr>
          <w:sz w:val="32"/>
        </w:rPr>
        <w:t>Songs</w:t>
      </w:r>
      <w:proofErr w:type="gramEnd"/>
      <w:r w:rsidR="00CA54EC" w:rsidRPr="0036510B">
        <w:rPr>
          <w:sz w:val="32"/>
        </w:rPr>
        <w:t xml:space="preserve"> of Thankfulness and Praise #</w:t>
      </w:r>
      <w:r w:rsidR="0036510B" w:rsidRPr="0036510B">
        <w:rPr>
          <w:sz w:val="32"/>
        </w:rPr>
        <w:t>112</w:t>
      </w:r>
    </w:p>
    <w:p w14:paraId="629C9244" w14:textId="782A35AC" w:rsidR="00D21433" w:rsidRPr="0036510B" w:rsidRDefault="0036510B" w:rsidP="00303022">
      <w:pPr>
        <w:pStyle w:val="Heading2"/>
        <w:rPr>
          <w:i/>
        </w:rPr>
      </w:pPr>
      <w:r w:rsidRPr="0036510B">
        <w:rPr>
          <w:sz w:val="32"/>
        </w:rPr>
        <w:t xml:space="preserve">                      </w:t>
      </w:r>
      <w:r>
        <w:rPr>
          <w:sz w:val="32"/>
        </w:rPr>
        <w:t>10:30 Down to the River to Pray #</w:t>
      </w:r>
      <w:r w:rsidR="003A6404">
        <w:rPr>
          <w:sz w:val="32"/>
        </w:rPr>
        <w:t>644</w:t>
      </w:r>
      <w:r w:rsidRPr="0036510B">
        <w:rPr>
          <w:sz w:val="32"/>
        </w:rPr>
        <w:t xml:space="preserve">      </w:t>
      </w:r>
      <w:r w:rsidR="00D21433" w:rsidRPr="0036510B">
        <w:t xml:space="preserve">   </w:t>
      </w:r>
    </w:p>
    <w:sectPr w:rsidR="00D21433" w:rsidRPr="0036510B" w:rsidSect="003728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66"/>
    <w:rsid w:val="000A2ED5"/>
    <w:rsid w:val="000C146A"/>
    <w:rsid w:val="000C3E72"/>
    <w:rsid w:val="001007BA"/>
    <w:rsid w:val="001A6593"/>
    <w:rsid w:val="00240A04"/>
    <w:rsid w:val="00263A55"/>
    <w:rsid w:val="00303022"/>
    <w:rsid w:val="0036510B"/>
    <w:rsid w:val="0037286D"/>
    <w:rsid w:val="003A6404"/>
    <w:rsid w:val="003E3EC1"/>
    <w:rsid w:val="003F67DC"/>
    <w:rsid w:val="0043685A"/>
    <w:rsid w:val="00456671"/>
    <w:rsid w:val="005477FC"/>
    <w:rsid w:val="005552C1"/>
    <w:rsid w:val="005D5BAE"/>
    <w:rsid w:val="00634666"/>
    <w:rsid w:val="006D6BC5"/>
    <w:rsid w:val="007F44F3"/>
    <w:rsid w:val="008323CB"/>
    <w:rsid w:val="00951BE1"/>
    <w:rsid w:val="009B2E57"/>
    <w:rsid w:val="009E4517"/>
    <w:rsid w:val="00A1277A"/>
    <w:rsid w:val="00B518A1"/>
    <w:rsid w:val="00BD116B"/>
    <w:rsid w:val="00BF7E51"/>
    <w:rsid w:val="00CA54EC"/>
    <w:rsid w:val="00D21433"/>
    <w:rsid w:val="00D90FBD"/>
    <w:rsid w:val="00DA1DE4"/>
    <w:rsid w:val="00F3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D9853"/>
  <w15:docId w15:val="{1B09D93D-CB7D-464E-A561-1EDEC23E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86D"/>
    <w:rPr>
      <w:sz w:val="24"/>
      <w:szCs w:val="24"/>
    </w:rPr>
  </w:style>
  <w:style w:type="paragraph" w:styleId="Heading1">
    <w:name w:val="heading 1"/>
    <w:basedOn w:val="Normal"/>
    <w:next w:val="Normal"/>
    <w:qFormat/>
    <w:rsid w:val="0037286D"/>
    <w:pPr>
      <w:keepNext/>
      <w:outlineLvl w:val="0"/>
    </w:pPr>
    <w:rPr>
      <w:rFonts w:ascii="Elephant" w:hAnsi="Elephant"/>
      <w:sz w:val="32"/>
    </w:rPr>
  </w:style>
  <w:style w:type="paragraph" w:styleId="Heading2">
    <w:name w:val="heading 2"/>
    <w:basedOn w:val="Normal"/>
    <w:next w:val="Normal"/>
    <w:qFormat/>
    <w:rsid w:val="0037286D"/>
    <w:pPr>
      <w:keepNext/>
      <w:outlineLvl w:val="1"/>
    </w:pPr>
    <w:rPr>
      <w:rFonts w:ascii="Elephant" w:hAnsi="Elephant"/>
      <w:sz w:val="28"/>
    </w:rPr>
  </w:style>
  <w:style w:type="paragraph" w:styleId="Heading3">
    <w:name w:val="heading 3"/>
    <w:basedOn w:val="Normal"/>
    <w:next w:val="Normal"/>
    <w:qFormat/>
    <w:rsid w:val="0037286D"/>
    <w:pPr>
      <w:keepNext/>
      <w:outlineLvl w:val="2"/>
    </w:pPr>
    <w:rPr>
      <w:rFonts w:ascii="Elephant" w:hAnsi="Elephant"/>
      <w:color w:val="993366"/>
      <w:sz w:val="28"/>
    </w:rPr>
  </w:style>
  <w:style w:type="paragraph" w:styleId="Heading4">
    <w:name w:val="heading 4"/>
    <w:basedOn w:val="Normal"/>
    <w:next w:val="Normal"/>
    <w:qFormat/>
    <w:rsid w:val="0037286D"/>
    <w:pPr>
      <w:keepNext/>
      <w:jc w:val="center"/>
      <w:outlineLvl w:val="3"/>
    </w:pPr>
    <w:rPr>
      <w:rFonts w:ascii="Elephant" w:hAnsi="Elephant"/>
      <w:color w:val="0000FF"/>
      <w:sz w:val="32"/>
    </w:rPr>
  </w:style>
  <w:style w:type="paragraph" w:styleId="Heading5">
    <w:name w:val="heading 5"/>
    <w:basedOn w:val="Normal"/>
    <w:next w:val="Normal"/>
    <w:qFormat/>
    <w:rsid w:val="0037286D"/>
    <w:pPr>
      <w:keepNext/>
      <w:outlineLvl w:val="4"/>
    </w:pPr>
    <w:rPr>
      <w:rFonts w:ascii="Elephant" w:hAnsi="Elephant"/>
      <w:color w:val="0000FF"/>
      <w:sz w:val="28"/>
    </w:rPr>
  </w:style>
  <w:style w:type="paragraph" w:styleId="Heading6">
    <w:name w:val="heading 6"/>
    <w:basedOn w:val="Normal"/>
    <w:next w:val="Normal"/>
    <w:qFormat/>
    <w:rsid w:val="0037286D"/>
    <w:pPr>
      <w:keepNext/>
      <w:outlineLvl w:val="5"/>
    </w:pPr>
    <w:rPr>
      <w:rFonts w:ascii="Elephant" w:hAnsi="Elephant"/>
      <w:color w:val="99336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03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3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Nativity of the Lord Christmas Eve Vigil </vt:lpstr>
    </vt:vector>
  </TitlesOfParts>
  <Company>JBAA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Nativity of the Lord Christmas Eve Vigil</dc:title>
  <dc:subject/>
  <dc:creator>David R. Hamer</dc:creator>
  <cp:keywords/>
  <dc:description/>
  <cp:lastModifiedBy>Donald Kearns</cp:lastModifiedBy>
  <cp:revision>2</cp:revision>
  <cp:lastPrinted>2013-01-07T21:08:00Z</cp:lastPrinted>
  <dcterms:created xsi:type="dcterms:W3CDTF">2024-12-21T20:22:00Z</dcterms:created>
  <dcterms:modified xsi:type="dcterms:W3CDTF">2024-12-21T20:22:00Z</dcterms:modified>
</cp:coreProperties>
</file>